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17F" w:rsidRPr="00616FBF" w:rsidRDefault="0039308B" w:rsidP="0039308B">
      <w:pPr>
        <w:jc w:val="center"/>
        <w:rPr>
          <w:noProof/>
        </w:rPr>
      </w:pPr>
      <w:r w:rsidRPr="00695273">
        <w:rPr>
          <w:rFonts w:ascii="Tahoma" w:hAnsi="Tahoma" w:cs="Tahoma"/>
          <w:b/>
          <w:caps/>
          <w:noProof/>
          <w:spacing w:val="20"/>
          <w:sz w:val="18"/>
          <w:szCs w:val="18"/>
          <w:lang w:val="en-US" w:eastAsia="en-US"/>
        </w:rPr>
        <w:drawing>
          <wp:inline distT="0" distB="0" distL="0" distR="0" wp14:anchorId="4C5E8ACA" wp14:editId="61FF49D6">
            <wp:extent cx="3383280" cy="99342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993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317F" w:rsidRPr="00616FBF" w:rsidRDefault="0083317F" w:rsidP="0083317F">
      <w:pPr>
        <w:jc w:val="center"/>
        <w:rPr>
          <w:b/>
          <w:spacing w:val="85"/>
          <w:sz w:val="42"/>
        </w:rPr>
      </w:pPr>
    </w:p>
    <w:p w:rsidR="0083317F" w:rsidRPr="00616FBF" w:rsidRDefault="0083317F" w:rsidP="0083317F">
      <w:pPr>
        <w:ind w:left="3600" w:firstLine="720"/>
        <w:rPr>
          <w:sz w:val="28"/>
        </w:rPr>
      </w:pPr>
    </w:p>
    <w:p w:rsidR="0083317F" w:rsidRPr="00616FBF" w:rsidRDefault="0083317F" w:rsidP="0083317F">
      <w:pPr>
        <w:ind w:left="3600" w:firstLine="720"/>
        <w:rPr>
          <w:sz w:val="28"/>
        </w:rPr>
      </w:pPr>
    </w:p>
    <w:p w:rsidR="0083317F" w:rsidRPr="00616FBF" w:rsidRDefault="0083317F" w:rsidP="0083317F">
      <w:pPr>
        <w:rPr>
          <w:sz w:val="28"/>
        </w:rPr>
      </w:pPr>
    </w:p>
    <w:p w:rsidR="0083317F" w:rsidRPr="00616FBF" w:rsidRDefault="0083317F" w:rsidP="0083317F">
      <w:pPr>
        <w:jc w:val="center"/>
        <w:rPr>
          <w:sz w:val="28"/>
          <w:szCs w:val="28"/>
        </w:rPr>
      </w:pPr>
      <w:r w:rsidRPr="00616FBF">
        <w:rPr>
          <w:sz w:val="28"/>
          <w:szCs w:val="28"/>
        </w:rPr>
        <w:t xml:space="preserve">                         </w:t>
      </w:r>
      <w:r w:rsidRPr="00616FBF">
        <w:rPr>
          <w:b/>
          <w:sz w:val="28"/>
          <w:szCs w:val="28"/>
        </w:rPr>
        <w:t>УТВЪРЖДАВАМ</w:t>
      </w:r>
      <w:r w:rsidRPr="00616FBF">
        <w:rPr>
          <w:sz w:val="28"/>
          <w:szCs w:val="28"/>
        </w:rPr>
        <w:t>: ………………………</w:t>
      </w:r>
    </w:p>
    <w:p w:rsidR="0083317F" w:rsidRDefault="0083317F" w:rsidP="0083317F">
      <w:pPr>
        <w:ind w:left="3540"/>
        <w:jc w:val="center"/>
        <w:rPr>
          <w:b/>
        </w:rPr>
      </w:pPr>
    </w:p>
    <w:p w:rsidR="0083317F" w:rsidRPr="00616FBF" w:rsidRDefault="0083317F" w:rsidP="0083317F">
      <w:pPr>
        <w:ind w:left="3540"/>
        <w:jc w:val="center"/>
        <w:rPr>
          <w:sz w:val="28"/>
          <w:szCs w:val="28"/>
        </w:rPr>
      </w:pPr>
      <w:r>
        <w:rPr>
          <w:b/>
        </w:rPr>
        <w:t xml:space="preserve">Директор: </w:t>
      </w:r>
      <w:r w:rsidRPr="00BE39FB">
        <w:rPr>
          <w:b/>
        </w:rPr>
        <w:t>Владимир Миков</w:t>
      </w:r>
      <w:r>
        <w:rPr>
          <w:sz w:val="20"/>
          <w:szCs w:val="20"/>
        </w:rPr>
        <w:t xml:space="preserve"> </w:t>
      </w:r>
    </w:p>
    <w:p w:rsidR="0083317F" w:rsidRPr="00616FBF" w:rsidRDefault="0083317F" w:rsidP="0083317F">
      <w:pPr>
        <w:jc w:val="right"/>
        <w:rPr>
          <w:sz w:val="28"/>
          <w:szCs w:val="28"/>
        </w:rPr>
      </w:pPr>
      <w:r w:rsidRPr="00616FBF">
        <w:rPr>
          <w:sz w:val="28"/>
          <w:szCs w:val="28"/>
        </w:rPr>
        <w:t xml:space="preserve">  </w:t>
      </w:r>
    </w:p>
    <w:p w:rsidR="0083317F" w:rsidRPr="00616FBF" w:rsidRDefault="0083317F" w:rsidP="0083317F">
      <w:pPr>
        <w:jc w:val="right"/>
        <w:rPr>
          <w:sz w:val="28"/>
          <w:szCs w:val="28"/>
        </w:rPr>
      </w:pPr>
    </w:p>
    <w:p w:rsidR="0083317F" w:rsidRPr="00616FBF" w:rsidRDefault="0083317F" w:rsidP="0083317F">
      <w:pPr>
        <w:rPr>
          <w:sz w:val="28"/>
          <w:szCs w:val="28"/>
        </w:rPr>
      </w:pPr>
    </w:p>
    <w:p w:rsidR="0083317F" w:rsidRPr="00616FBF" w:rsidRDefault="0083317F" w:rsidP="0083317F">
      <w:pPr>
        <w:rPr>
          <w:sz w:val="28"/>
          <w:szCs w:val="28"/>
        </w:rPr>
      </w:pPr>
    </w:p>
    <w:p w:rsidR="0083317F" w:rsidRPr="00616FBF" w:rsidRDefault="0083317F" w:rsidP="0083317F">
      <w:pPr>
        <w:pStyle w:val="Heading4"/>
        <w:rPr>
          <w:sz w:val="56"/>
          <w:szCs w:val="56"/>
        </w:rPr>
      </w:pPr>
      <w:r w:rsidRPr="00616FBF">
        <w:rPr>
          <w:sz w:val="56"/>
          <w:szCs w:val="56"/>
        </w:rPr>
        <w:t>УЧИЛИЩЕН УЧЕБЕН ПЛАН</w:t>
      </w:r>
    </w:p>
    <w:p w:rsidR="0083317F" w:rsidRPr="00616FBF" w:rsidRDefault="0083317F" w:rsidP="0083317F">
      <w:pPr>
        <w:rPr>
          <w:lang w:eastAsia="en-US"/>
        </w:rPr>
      </w:pPr>
    </w:p>
    <w:p w:rsidR="0083317F" w:rsidRPr="00616FBF" w:rsidRDefault="0083317F" w:rsidP="0083317F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V</w:t>
      </w:r>
      <w:r>
        <w:rPr>
          <w:b/>
          <w:sz w:val="36"/>
          <w:szCs w:val="36"/>
          <w:lang w:val="en-US" w:eastAsia="en-US"/>
        </w:rPr>
        <w:t>III</w:t>
      </w:r>
      <w:r w:rsidRPr="00616FBF">
        <w:rPr>
          <w:b/>
          <w:sz w:val="36"/>
          <w:szCs w:val="36"/>
          <w:lang w:eastAsia="en-US"/>
        </w:rPr>
        <w:t>.</w:t>
      </w:r>
      <w:r w:rsidR="00E048A9">
        <w:rPr>
          <w:b/>
          <w:sz w:val="36"/>
          <w:szCs w:val="36"/>
          <w:lang w:eastAsia="en-US"/>
        </w:rPr>
        <w:t>в</w:t>
      </w:r>
      <w:r w:rsidRPr="00616FBF">
        <w:rPr>
          <w:b/>
          <w:sz w:val="36"/>
          <w:szCs w:val="36"/>
          <w:lang w:eastAsia="en-US"/>
        </w:rPr>
        <w:t xml:space="preserve"> клас</w:t>
      </w:r>
    </w:p>
    <w:p w:rsidR="0083317F" w:rsidRPr="00616FBF" w:rsidRDefault="0083317F" w:rsidP="0083317F">
      <w:pPr>
        <w:tabs>
          <w:tab w:val="left" w:pos="5325"/>
        </w:tabs>
        <w:rPr>
          <w:sz w:val="28"/>
          <w:szCs w:val="28"/>
          <w:lang w:eastAsia="en-US"/>
        </w:rPr>
      </w:pPr>
      <w:r w:rsidRPr="00616FBF">
        <w:rPr>
          <w:sz w:val="28"/>
          <w:szCs w:val="28"/>
          <w:lang w:eastAsia="en-US"/>
        </w:rPr>
        <w:tab/>
      </w:r>
    </w:p>
    <w:p w:rsidR="00E048A9" w:rsidRDefault="00E048A9" w:rsidP="00E048A9">
      <w:pPr>
        <w:pStyle w:val="Heading1"/>
      </w:pPr>
      <w:r>
        <w:t>ПРОФЕСИОНАЛНО</w:t>
      </w:r>
      <w:r>
        <w:rPr>
          <w:spacing w:val="-5"/>
        </w:rPr>
        <w:t xml:space="preserve"> </w:t>
      </w:r>
      <w:r>
        <w:rPr>
          <w:spacing w:val="-2"/>
        </w:rPr>
        <w:t>НАПРАВЛЕНИЕ</w:t>
      </w:r>
    </w:p>
    <w:p w:rsidR="00E048A9" w:rsidRDefault="00E048A9" w:rsidP="00E048A9">
      <w:pPr>
        <w:spacing w:before="43"/>
        <w:ind w:left="140"/>
        <w:rPr>
          <w:b/>
          <w:spacing w:val="-2"/>
        </w:rPr>
      </w:pPr>
      <w:r>
        <w:rPr>
          <w:b/>
        </w:rPr>
        <w:t>Код</w:t>
      </w:r>
      <w:r>
        <w:rPr>
          <w:b/>
          <w:spacing w:val="-4"/>
        </w:rPr>
        <w:t xml:space="preserve"> </w:t>
      </w:r>
      <w:r>
        <w:rPr>
          <w:b/>
        </w:rPr>
        <w:t>0612</w:t>
      </w:r>
      <w:r>
        <w:rPr>
          <w:b/>
          <w:spacing w:val="-3"/>
        </w:rPr>
        <w:t xml:space="preserve"> </w:t>
      </w:r>
      <w:r>
        <w:rPr>
          <w:b/>
        </w:rPr>
        <w:t>„Проектиране</w:t>
      </w:r>
      <w:r>
        <w:rPr>
          <w:b/>
          <w:spacing w:val="-4"/>
        </w:rPr>
        <w:t xml:space="preserve"> </w:t>
      </w:r>
      <w:r>
        <w:rPr>
          <w:b/>
        </w:rPr>
        <w:t>и</w:t>
      </w:r>
      <w:r>
        <w:rPr>
          <w:b/>
          <w:spacing w:val="-3"/>
        </w:rPr>
        <w:t xml:space="preserve"> </w:t>
      </w:r>
      <w:r>
        <w:rPr>
          <w:b/>
        </w:rPr>
        <w:t>администриране</w:t>
      </w:r>
      <w:r>
        <w:rPr>
          <w:b/>
          <w:spacing w:val="-4"/>
        </w:rPr>
        <w:t xml:space="preserve"> </w:t>
      </w:r>
      <w:r>
        <w:rPr>
          <w:b/>
        </w:rPr>
        <w:t>на</w:t>
      </w:r>
      <w:r>
        <w:rPr>
          <w:b/>
          <w:spacing w:val="-3"/>
        </w:rPr>
        <w:t xml:space="preserve"> </w:t>
      </w:r>
      <w:r>
        <w:rPr>
          <w:b/>
        </w:rPr>
        <w:t>бази</w:t>
      </w:r>
      <w:r>
        <w:rPr>
          <w:b/>
          <w:spacing w:val="-4"/>
        </w:rPr>
        <w:t xml:space="preserve"> </w:t>
      </w:r>
      <w:r>
        <w:rPr>
          <w:b/>
        </w:rPr>
        <w:t>данни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</w:t>
      </w:r>
      <w:r>
        <w:rPr>
          <w:b/>
        </w:rPr>
        <w:t>информационни</w:t>
      </w:r>
      <w:r>
        <w:rPr>
          <w:b/>
          <w:spacing w:val="-2"/>
        </w:rPr>
        <w:t xml:space="preserve"> мрежи“</w:t>
      </w:r>
    </w:p>
    <w:p w:rsidR="00E048A9" w:rsidRDefault="00E048A9" w:rsidP="00E048A9">
      <w:pPr>
        <w:spacing w:before="43"/>
        <w:ind w:left="140"/>
      </w:pPr>
      <w:r>
        <w:rPr>
          <w:spacing w:val="-2"/>
        </w:rPr>
        <w:t>ПРОФЕСИЯ</w:t>
      </w:r>
    </w:p>
    <w:p w:rsidR="00E048A9" w:rsidRDefault="00E048A9" w:rsidP="00E048A9">
      <w:pPr>
        <w:spacing w:before="41"/>
        <w:ind w:left="140"/>
        <w:rPr>
          <w:b/>
        </w:rPr>
      </w:pPr>
      <w:r>
        <w:rPr>
          <w:b/>
        </w:rPr>
        <w:t>Код</w:t>
      </w:r>
      <w:r>
        <w:rPr>
          <w:b/>
          <w:spacing w:val="-2"/>
        </w:rPr>
        <w:t xml:space="preserve"> </w:t>
      </w:r>
      <w:r>
        <w:rPr>
          <w:b/>
        </w:rPr>
        <w:t>061205</w:t>
      </w:r>
      <w:r>
        <w:rPr>
          <w:b/>
          <w:spacing w:val="-2"/>
        </w:rPr>
        <w:t xml:space="preserve"> </w:t>
      </w:r>
      <w:r>
        <w:rPr>
          <w:b/>
        </w:rPr>
        <w:t>„Дизайн</w:t>
      </w:r>
      <w:r>
        <w:rPr>
          <w:b/>
          <w:spacing w:val="-2"/>
        </w:rPr>
        <w:t xml:space="preserve"> </w:t>
      </w:r>
      <w:r>
        <w:rPr>
          <w:b/>
        </w:rPr>
        <w:t>на</w:t>
      </w:r>
      <w:r>
        <w:rPr>
          <w:b/>
          <w:spacing w:val="-2"/>
        </w:rPr>
        <w:t xml:space="preserve"> </w:t>
      </w:r>
      <w:r>
        <w:rPr>
          <w:b/>
        </w:rPr>
        <w:t>дигитални</w:t>
      </w:r>
      <w:r>
        <w:rPr>
          <w:b/>
          <w:spacing w:val="-4"/>
        </w:rPr>
        <w:t xml:space="preserve"> </w:t>
      </w:r>
      <w:r>
        <w:rPr>
          <w:b/>
        </w:rPr>
        <w:t>и</w:t>
      </w:r>
      <w:r>
        <w:rPr>
          <w:b/>
          <w:spacing w:val="-2"/>
        </w:rPr>
        <w:t xml:space="preserve"> </w:t>
      </w:r>
      <w:r>
        <w:rPr>
          <w:b/>
        </w:rPr>
        <w:t>печатни</w:t>
      </w:r>
      <w:r>
        <w:rPr>
          <w:b/>
          <w:spacing w:val="-2"/>
        </w:rPr>
        <w:t xml:space="preserve"> медии“</w:t>
      </w:r>
    </w:p>
    <w:p w:rsidR="0083317F" w:rsidRPr="00616FBF" w:rsidRDefault="0083317F" w:rsidP="0083317F">
      <w:pPr>
        <w:rPr>
          <w:sz w:val="28"/>
          <w:szCs w:val="28"/>
        </w:rPr>
      </w:pPr>
    </w:p>
    <w:p w:rsidR="0083317F" w:rsidRPr="00616FBF" w:rsidRDefault="0083317F" w:rsidP="0083317F">
      <w:pPr>
        <w:rPr>
          <w:sz w:val="32"/>
          <w:szCs w:val="32"/>
        </w:rPr>
      </w:pPr>
    </w:p>
    <w:p w:rsidR="0083317F" w:rsidRPr="00F26C5D" w:rsidRDefault="0083317F" w:rsidP="0083317F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Учебна </w:t>
      </w:r>
      <w:r w:rsidR="003A39B7">
        <w:rPr>
          <w:sz w:val="32"/>
          <w:szCs w:val="32"/>
        </w:rPr>
        <w:t>година: 202</w:t>
      </w:r>
      <w:r w:rsidR="0039308B">
        <w:rPr>
          <w:sz w:val="32"/>
          <w:szCs w:val="32"/>
        </w:rPr>
        <w:t>6</w:t>
      </w:r>
      <w:r>
        <w:rPr>
          <w:sz w:val="32"/>
          <w:szCs w:val="32"/>
        </w:rPr>
        <w:t>/20</w:t>
      </w:r>
      <w:r>
        <w:rPr>
          <w:sz w:val="32"/>
          <w:szCs w:val="32"/>
          <w:lang w:val="en-US"/>
        </w:rPr>
        <w:t>2</w:t>
      </w:r>
      <w:r w:rsidR="0039308B">
        <w:rPr>
          <w:sz w:val="32"/>
          <w:szCs w:val="32"/>
        </w:rPr>
        <w:t>7</w:t>
      </w:r>
    </w:p>
    <w:p w:rsidR="0083317F" w:rsidRPr="00616FBF" w:rsidRDefault="0083317F" w:rsidP="0083317F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:rsidR="0083317F" w:rsidRPr="00616FBF" w:rsidRDefault="0083317F" w:rsidP="0083317F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</w:t>
      </w:r>
      <w:r w:rsidRPr="00616FBF">
        <w:rPr>
          <w:sz w:val="32"/>
          <w:szCs w:val="32"/>
        </w:rPr>
        <w:t xml:space="preserve"> </w:t>
      </w:r>
      <w:r w:rsidRPr="00E00371">
        <w:rPr>
          <w:rFonts w:ascii="Arial" w:hAnsi="Arial" w:cs="Arial"/>
          <w:b/>
          <w:sz w:val="24"/>
        </w:rPr>
        <w:t>Полудневна организация по чл. 16 ал. 3</w:t>
      </w:r>
      <w:r w:rsidRPr="00616FBF">
        <w:rPr>
          <w:sz w:val="32"/>
          <w:szCs w:val="32"/>
        </w:rPr>
        <w:t xml:space="preserve"> </w:t>
      </w:r>
    </w:p>
    <w:p w:rsidR="0083317F" w:rsidRPr="00616FBF" w:rsidRDefault="0083317F" w:rsidP="0083317F">
      <w:pPr>
        <w:pStyle w:val="BodyText2"/>
        <w:rPr>
          <w:sz w:val="32"/>
          <w:szCs w:val="32"/>
        </w:rPr>
      </w:pPr>
    </w:p>
    <w:p w:rsidR="0083317F" w:rsidRPr="00616FBF" w:rsidRDefault="0083317F" w:rsidP="0083317F">
      <w:pPr>
        <w:pStyle w:val="BodyText2"/>
        <w:rPr>
          <w:sz w:val="32"/>
          <w:szCs w:val="32"/>
        </w:rPr>
      </w:pPr>
    </w:p>
    <w:p w:rsidR="0083317F" w:rsidRPr="00616FBF" w:rsidRDefault="0083317F" w:rsidP="0083317F">
      <w:pPr>
        <w:rPr>
          <w:sz w:val="22"/>
          <w:szCs w:val="22"/>
        </w:rPr>
      </w:pPr>
    </w:p>
    <w:p w:rsidR="0083317F" w:rsidRPr="00616FBF" w:rsidRDefault="0083317F" w:rsidP="0083317F">
      <w:pPr>
        <w:rPr>
          <w:sz w:val="22"/>
          <w:szCs w:val="22"/>
        </w:rPr>
      </w:pPr>
    </w:p>
    <w:p w:rsidR="0083317F" w:rsidRPr="00616FBF" w:rsidRDefault="0083317F" w:rsidP="0083317F">
      <w:pPr>
        <w:rPr>
          <w:sz w:val="22"/>
          <w:szCs w:val="22"/>
        </w:rPr>
      </w:pPr>
    </w:p>
    <w:p w:rsidR="0083317F" w:rsidRPr="00616FBF" w:rsidRDefault="0083317F" w:rsidP="0083317F">
      <w:pPr>
        <w:rPr>
          <w:sz w:val="22"/>
          <w:szCs w:val="22"/>
        </w:rPr>
      </w:pPr>
    </w:p>
    <w:p w:rsidR="0083317F" w:rsidRPr="00616FBF" w:rsidRDefault="0083317F" w:rsidP="0083317F">
      <w:pPr>
        <w:rPr>
          <w:b/>
          <w:sz w:val="28"/>
          <w:szCs w:val="28"/>
        </w:rPr>
      </w:pPr>
    </w:p>
    <w:p w:rsidR="0083317F" w:rsidRPr="00616FBF" w:rsidRDefault="0083317F" w:rsidP="0083317F">
      <w:pPr>
        <w:rPr>
          <w:b/>
          <w:sz w:val="28"/>
          <w:szCs w:val="28"/>
        </w:rPr>
      </w:pPr>
    </w:p>
    <w:p w:rsidR="003D23C3" w:rsidRPr="00CE7609" w:rsidRDefault="003D23C3" w:rsidP="003D23C3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Училищният учебен план е приет на заседание на Педагогическия съвет - протокол №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12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/</w:t>
      </w:r>
      <w:r>
        <w:rPr>
          <w:b/>
          <w:sz w:val="28"/>
          <w:szCs w:val="28"/>
        </w:rPr>
        <w:t>09</w:t>
      </w:r>
      <w:r>
        <w:rPr>
          <w:b/>
          <w:sz w:val="28"/>
          <w:szCs w:val="28"/>
          <w:lang w:val="en-US"/>
        </w:rPr>
        <w:t>.09.202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г </w:t>
      </w:r>
      <w:r>
        <w:rPr>
          <w:b/>
          <w:noProof/>
        </w:rPr>
        <w:t>,</w:t>
      </w:r>
      <w:r>
        <w:rPr>
          <w:noProof/>
        </w:rPr>
        <w:t xml:space="preserve"> </w:t>
      </w:r>
      <w:r>
        <w:rPr>
          <w:b/>
          <w:noProof/>
          <w:sz w:val="28"/>
          <w:szCs w:val="28"/>
        </w:rPr>
        <w:t>съгласуван е с обществения съвет към училището</w:t>
      </w:r>
      <w:r>
        <w:rPr>
          <w:b/>
          <w:sz w:val="28"/>
          <w:szCs w:val="28"/>
        </w:rPr>
        <w:t xml:space="preserve"> - протокол № 13</w:t>
      </w:r>
      <w:r>
        <w:rPr>
          <w:noProof/>
          <w:lang w:val="en-US"/>
        </w:rPr>
        <w:t xml:space="preserve"> </w:t>
      </w:r>
      <w:r>
        <w:rPr>
          <w:b/>
          <w:noProof/>
        </w:rPr>
        <w:t>/</w:t>
      </w:r>
      <w:r>
        <w:rPr>
          <w:b/>
          <w:noProof/>
          <w:lang w:val="en-US"/>
        </w:rPr>
        <w:t xml:space="preserve"> </w:t>
      </w:r>
      <w:r>
        <w:rPr>
          <w:b/>
          <w:noProof/>
        </w:rPr>
        <w:t>31.08.2026 г</w:t>
      </w:r>
      <w:r>
        <w:rPr>
          <w:noProof/>
        </w:rPr>
        <w:t xml:space="preserve"> </w:t>
      </w:r>
      <w:r>
        <w:rPr>
          <w:b/>
          <w:sz w:val="28"/>
          <w:szCs w:val="28"/>
        </w:rPr>
        <w:t>и е утвърден със заповед на дирек</w:t>
      </w:r>
      <w:r>
        <w:rPr>
          <w:b/>
          <w:noProof/>
          <w:sz w:val="28"/>
          <w:szCs w:val="28"/>
        </w:rPr>
        <w:t xml:space="preserve">тора </w:t>
      </w:r>
      <w:r>
        <w:rPr>
          <w:b/>
          <w:sz w:val="28"/>
          <w:szCs w:val="28"/>
        </w:rPr>
        <w:t>№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8910-242/09.09.2026 г</w:t>
      </w:r>
    </w:p>
    <w:p w:rsidR="00A1632C" w:rsidRDefault="00A1632C" w:rsidP="0083317F">
      <w:pPr>
        <w:rPr>
          <w:b/>
          <w:sz w:val="28"/>
          <w:szCs w:val="28"/>
        </w:rPr>
      </w:pPr>
      <w:bookmarkStart w:id="0" w:name="_GoBack"/>
      <w:bookmarkEnd w:id="0"/>
    </w:p>
    <w:p w:rsidR="00A1632C" w:rsidRPr="00A1632C" w:rsidRDefault="00A1632C" w:rsidP="0083317F">
      <w:pPr>
        <w:rPr>
          <w:noProof/>
        </w:rPr>
      </w:pPr>
    </w:p>
    <w:p w:rsidR="0083317F" w:rsidRPr="00616FBF" w:rsidRDefault="0083317F" w:rsidP="0083317F">
      <w:pPr>
        <w:tabs>
          <w:tab w:val="left" w:pos="567"/>
        </w:tabs>
        <w:jc w:val="both"/>
        <w:rPr>
          <w:b/>
          <w:sz w:val="28"/>
          <w:szCs w:val="28"/>
        </w:rPr>
      </w:pPr>
      <w:r w:rsidRPr="00616FBF">
        <w:rPr>
          <w:b/>
          <w:sz w:val="28"/>
          <w:szCs w:val="28"/>
        </w:rPr>
        <w:lastRenderedPageBreak/>
        <w:t>II. УЧЕБНИ ПРЕДМЕТИ, СЕДМИЧЕН И ГОДИШЕН БРОЙ НА УЧЕБНИТЕ ЧАСОВЕ</w:t>
      </w:r>
    </w:p>
    <w:p w:rsidR="0083317F" w:rsidRPr="00616FBF" w:rsidRDefault="0083317F" w:rsidP="0083317F"/>
    <w:tbl>
      <w:tblPr>
        <w:tblW w:w="0" w:type="auto"/>
        <w:jc w:val="center"/>
        <w:tblInd w:w="-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83317F" w:rsidRPr="00616FBF" w:rsidTr="004923F4">
        <w:trPr>
          <w:trHeight w:val="466"/>
          <w:jc w:val="center"/>
        </w:trPr>
        <w:tc>
          <w:tcPr>
            <w:tcW w:w="4703" w:type="dxa"/>
            <w:vMerge w:val="restart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 xml:space="preserve">I </w:t>
            </w:r>
            <w:r w:rsidRPr="00616FBF">
              <w:rPr>
                <w:rFonts w:eastAsia="Calibri"/>
              </w:rPr>
              <w:t>гимназиален етап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vMerge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83317F" w:rsidRPr="00616FBF" w:rsidRDefault="0083317F" w:rsidP="00273E3B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V</w:t>
            </w:r>
            <w:r>
              <w:rPr>
                <w:rFonts w:eastAsia="Calibri"/>
                <w:lang w:val="en-US"/>
              </w:rPr>
              <w:t>III</w:t>
            </w:r>
            <w:r>
              <w:rPr>
                <w:rFonts w:eastAsia="Calibri"/>
              </w:rPr>
              <w:t xml:space="preserve"> </w:t>
            </w:r>
            <w:r w:rsidR="00273E3B">
              <w:rPr>
                <w:rFonts w:eastAsia="Calibri"/>
              </w:rPr>
              <w:t>б</w:t>
            </w:r>
            <w:r w:rsidRPr="00616FBF">
              <w:rPr>
                <w:rFonts w:eastAsia="Calibri"/>
              </w:rPr>
              <w:t xml:space="preserve"> клас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3</w:t>
            </w:r>
            <w:r>
              <w:rPr>
                <w:rFonts w:eastAsia="Calibri"/>
              </w:rPr>
              <w:t>6</w:t>
            </w:r>
          </w:p>
        </w:tc>
      </w:tr>
      <w:tr w:rsidR="0083317F" w:rsidRPr="00616FBF" w:rsidTr="004923F4">
        <w:trPr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E048A9" w:rsidRPr="00616FBF" w:rsidTr="004923F4">
        <w:trPr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:rsidR="00E048A9" w:rsidRPr="00E048A9" w:rsidRDefault="00E048A9" w:rsidP="00E048A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ОБЩООБРАЗОВАТЕЛНА ПОДГОТОВКА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144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 xml:space="preserve">Чужд език </w:t>
            </w:r>
            <w:r>
              <w:rPr>
                <w:rFonts w:eastAsia="Calibri"/>
              </w:rPr>
              <w:t>–</w:t>
            </w:r>
            <w:r w:rsidRPr="00616FBF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Английски език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1918" w:type="dxa"/>
          </w:tcPr>
          <w:p w:rsidR="0083317F" w:rsidRPr="00616FBF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432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108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Информационни технологии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3</w:t>
            </w:r>
            <w:r>
              <w:rPr>
                <w:rFonts w:eastAsia="Calibri"/>
              </w:rPr>
              <w:t>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Pr="00616FBF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История и цивилизации</w:t>
            </w:r>
          </w:p>
        </w:tc>
        <w:tc>
          <w:tcPr>
            <w:tcW w:w="1935" w:type="dxa"/>
            <w:shd w:val="clear" w:color="auto" w:fill="auto"/>
          </w:tcPr>
          <w:p w:rsidR="0039308B" w:rsidRPr="00616FBF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39308B" w:rsidRPr="00616FBF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География и икономика</w:t>
            </w:r>
          </w:p>
        </w:tc>
        <w:tc>
          <w:tcPr>
            <w:tcW w:w="1935" w:type="dxa"/>
            <w:shd w:val="clear" w:color="auto" w:fill="auto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Философия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Биология и ЗО</w:t>
            </w:r>
          </w:p>
        </w:tc>
        <w:tc>
          <w:tcPr>
            <w:tcW w:w="1935" w:type="dxa"/>
            <w:shd w:val="clear" w:color="auto" w:fill="auto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54</w:t>
            </w: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Физика и астрономия</w:t>
            </w:r>
          </w:p>
        </w:tc>
        <w:tc>
          <w:tcPr>
            <w:tcW w:w="1935" w:type="dxa"/>
            <w:shd w:val="clear" w:color="auto" w:fill="auto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54</w:t>
            </w: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Химия и ООС</w:t>
            </w:r>
          </w:p>
        </w:tc>
        <w:tc>
          <w:tcPr>
            <w:tcW w:w="1935" w:type="dxa"/>
            <w:shd w:val="clear" w:color="auto" w:fill="auto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Музика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Изобразително изкуство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  <w:shd w:val="clear" w:color="auto" w:fill="auto"/>
          </w:tcPr>
          <w:p w:rsidR="0083317F" w:rsidRPr="007D4297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2+1</w:t>
            </w:r>
          </w:p>
        </w:tc>
        <w:tc>
          <w:tcPr>
            <w:tcW w:w="1918" w:type="dxa"/>
          </w:tcPr>
          <w:p w:rsidR="0083317F" w:rsidRPr="007D4297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72+36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E048A9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E048A9" w:rsidRPr="00E048A9" w:rsidRDefault="00E048A9" w:rsidP="00E048A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alibri"/>
                <w:b/>
              </w:rPr>
            </w:pPr>
            <w:r w:rsidRPr="00E048A9">
              <w:rPr>
                <w:rFonts w:eastAsia="Calibri"/>
                <w:b/>
              </w:rPr>
              <w:t>ОБЩА ПРОФЕСИОНАЛНА ПОДГОТОВКА</w:t>
            </w:r>
          </w:p>
        </w:tc>
        <w:tc>
          <w:tcPr>
            <w:tcW w:w="1935" w:type="dxa"/>
            <w:shd w:val="clear" w:color="auto" w:fill="auto"/>
          </w:tcPr>
          <w:p w:rsidR="00E048A9" w:rsidRDefault="00E048A9" w:rsidP="004923F4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E048A9" w:rsidRDefault="00E048A9" w:rsidP="004923F4">
            <w:pPr>
              <w:jc w:val="center"/>
              <w:rPr>
                <w:rFonts w:eastAsia="Calibri"/>
              </w:rPr>
            </w:pPr>
          </w:p>
        </w:tc>
      </w:tr>
      <w:tr w:rsidR="00E048A9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E048A9" w:rsidRPr="00616FBF" w:rsidRDefault="00E048A9" w:rsidP="004923F4">
            <w:pPr>
              <w:rPr>
                <w:rFonts w:eastAsia="Calibri"/>
                <w:b/>
              </w:rPr>
            </w:pPr>
            <w:r>
              <w:rPr>
                <w:spacing w:val="-2"/>
                <w:sz w:val="22"/>
              </w:rPr>
              <w:t>Предприемачество</w:t>
            </w:r>
          </w:p>
        </w:tc>
        <w:tc>
          <w:tcPr>
            <w:tcW w:w="1935" w:type="dxa"/>
            <w:shd w:val="clear" w:color="auto" w:fill="auto"/>
          </w:tcPr>
          <w:p w:rsidR="00E048A9" w:rsidRPr="00E048A9" w:rsidRDefault="00E048A9" w:rsidP="00F451B2">
            <w:pPr>
              <w:jc w:val="center"/>
              <w:rPr>
                <w:rFonts w:eastAsia="Calibri"/>
              </w:rPr>
            </w:pPr>
            <w:r w:rsidRPr="00E048A9"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E048A9" w:rsidRPr="00E048A9" w:rsidRDefault="00E048A9" w:rsidP="004923F4">
            <w:pPr>
              <w:jc w:val="center"/>
              <w:rPr>
                <w:rFonts w:eastAsia="Calibri"/>
              </w:rPr>
            </w:pPr>
            <w:r w:rsidRPr="00E048A9">
              <w:rPr>
                <w:rFonts w:eastAsia="Calibri"/>
              </w:rPr>
              <w:t>36</w:t>
            </w:r>
          </w:p>
        </w:tc>
      </w:tr>
      <w:tr w:rsidR="00E048A9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E048A9" w:rsidRPr="00616FBF" w:rsidRDefault="00E048A9" w:rsidP="004923F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Общообразователна подготовка</w:t>
            </w:r>
          </w:p>
        </w:tc>
        <w:tc>
          <w:tcPr>
            <w:tcW w:w="1935" w:type="dxa"/>
            <w:shd w:val="clear" w:color="auto" w:fill="auto"/>
          </w:tcPr>
          <w:p w:rsidR="00E048A9" w:rsidRDefault="00E048A9" w:rsidP="00F451B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31+1</w:t>
            </w:r>
          </w:p>
        </w:tc>
        <w:tc>
          <w:tcPr>
            <w:tcW w:w="1918" w:type="dxa"/>
          </w:tcPr>
          <w:p w:rsidR="00E048A9" w:rsidRDefault="00E048A9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1116+36</w:t>
            </w:r>
          </w:p>
        </w:tc>
      </w:tr>
      <w:tr w:rsidR="00E048A9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E048A9" w:rsidRPr="00616FBF" w:rsidRDefault="00E048A9" w:rsidP="004923F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Обща професионална подготовка</w:t>
            </w:r>
          </w:p>
        </w:tc>
        <w:tc>
          <w:tcPr>
            <w:tcW w:w="1935" w:type="dxa"/>
            <w:shd w:val="clear" w:color="auto" w:fill="auto"/>
          </w:tcPr>
          <w:p w:rsidR="00E048A9" w:rsidRDefault="00E048A9" w:rsidP="00F451B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918" w:type="dxa"/>
          </w:tcPr>
          <w:p w:rsidR="00E048A9" w:rsidRDefault="00E048A9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36</w:t>
            </w:r>
          </w:p>
        </w:tc>
      </w:tr>
      <w:tr w:rsidR="00E048A9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E048A9" w:rsidRDefault="00E048A9" w:rsidP="004923F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shd w:val="clear" w:color="auto" w:fill="auto"/>
          </w:tcPr>
          <w:p w:rsidR="00E048A9" w:rsidRDefault="00E048A9" w:rsidP="00F451B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32+1</w:t>
            </w:r>
          </w:p>
        </w:tc>
        <w:tc>
          <w:tcPr>
            <w:tcW w:w="1918" w:type="dxa"/>
          </w:tcPr>
          <w:p w:rsidR="00E048A9" w:rsidRDefault="00E048A9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1152+36</w:t>
            </w:r>
          </w:p>
        </w:tc>
      </w:tr>
      <w:tr w:rsidR="0083317F" w:rsidRPr="00616FBF" w:rsidTr="004923F4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918" w:type="dxa"/>
            <w:shd w:val="clear" w:color="auto" w:fill="BFBFBF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F12F1E" w:rsidRDefault="0083317F" w:rsidP="004923F4">
            <w:pPr>
              <w:rPr>
                <w:rFonts w:eastAsia="Calibri"/>
                <w:b/>
              </w:rPr>
            </w:pPr>
            <w:r w:rsidRPr="00F12F1E">
              <w:rPr>
                <w:rFonts w:eastAsia="Calibri"/>
                <w:b/>
              </w:rPr>
              <w:t>Общ брой часове за раздел Б</w:t>
            </w:r>
          </w:p>
        </w:tc>
        <w:tc>
          <w:tcPr>
            <w:tcW w:w="1935" w:type="dxa"/>
            <w:shd w:val="clear" w:color="auto" w:fill="auto"/>
          </w:tcPr>
          <w:p w:rsidR="0083317F" w:rsidRPr="00F12F1E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18" w:type="dxa"/>
          </w:tcPr>
          <w:p w:rsidR="0083317F" w:rsidRPr="00F12F1E" w:rsidRDefault="0083317F" w:rsidP="00CE586E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35" w:type="dxa"/>
            <w:shd w:val="clear" w:color="auto" w:fill="auto"/>
          </w:tcPr>
          <w:p w:rsidR="0083317F" w:rsidRPr="007D4297" w:rsidRDefault="0083317F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32+1</w:t>
            </w:r>
          </w:p>
        </w:tc>
        <w:tc>
          <w:tcPr>
            <w:tcW w:w="1918" w:type="dxa"/>
          </w:tcPr>
          <w:p w:rsidR="0083317F" w:rsidRPr="007D4297" w:rsidRDefault="0083317F" w:rsidP="004923F4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152+36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918" w:type="dxa"/>
            <w:shd w:val="clear" w:color="auto" w:fill="BFBFBF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</w:tcPr>
          <w:p w:rsidR="0083317F" w:rsidRPr="00616FBF" w:rsidRDefault="0083317F" w:rsidP="004923F4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83317F" w:rsidRPr="00507980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18" w:type="dxa"/>
          </w:tcPr>
          <w:p w:rsidR="0083317F" w:rsidRPr="003F557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</w:tcPr>
          <w:p w:rsidR="0083317F" w:rsidRDefault="0083317F" w:rsidP="004923F4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83317F" w:rsidRDefault="0083317F" w:rsidP="004923F4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83317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</w:tcPr>
          <w:p w:rsidR="0083317F" w:rsidRPr="00616FBF" w:rsidRDefault="0083317F" w:rsidP="004923F4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83317F" w:rsidRPr="00616FBF" w:rsidRDefault="0083317F" w:rsidP="00CE586E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BFBFBF"/>
          </w:tcPr>
          <w:p w:rsidR="0083317F" w:rsidRPr="00616FBF" w:rsidRDefault="0083317F" w:rsidP="004923F4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935" w:type="dxa"/>
            <w:shd w:val="clear" w:color="auto" w:fill="BFBFBF"/>
          </w:tcPr>
          <w:p w:rsidR="0083317F" w:rsidRPr="007D4297" w:rsidRDefault="0083317F" w:rsidP="00CE586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</w:t>
            </w:r>
            <w:r w:rsidR="00CE586E">
              <w:rPr>
                <w:rFonts w:eastAsia="Calibri"/>
                <w:b/>
              </w:rPr>
              <w:t>2</w:t>
            </w:r>
            <w:r>
              <w:rPr>
                <w:rFonts w:eastAsia="Calibri"/>
                <w:b/>
              </w:rPr>
              <w:t>+1</w:t>
            </w:r>
          </w:p>
        </w:tc>
        <w:tc>
          <w:tcPr>
            <w:tcW w:w="1918" w:type="dxa"/>
            <w:shd w:val="clear" w:color="auto" w:fill="BFBFBF"/>
          </w:tcPr>
          <w:p w:rsidR="0083317F" w:rsidRPr="007D4297" w:rsidRDefault="0083317F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CE586E">
              <w:rPr>
                <w:rFonts w:eastAsia="Calibri"/>
                <w:b/>
              </w:rPr>
              <w:t>152</w:t>
            </w:r>
            <w:r>
              <w:rPr>
                <w:rFonts w:eastAsia="Calibri"/>
                <w:b/>
              </w:rPr>
              <w:t>+36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</w:tbl>
    <w:p w:rsidR="0083317F" w:rsidRPr="00616FBF" w:rsidRDefault="0083317F" w:rsidP="0083317F"/>
    <w:p w:rsidR="0083317F" w:rsidRPr="00616FBF" w:rsidRDefault="0083317F" w:rsidP="0083317F">
      <w:pPr>
        <w:tabs>
          <w:tab w:val="left" w:pos="567"/>
        </w:tabs>
        <w:jc w:val="both"/>
        <w:rPr>
          <w:sz w:val="20"/>
          <w:szCs w:val="20"/>
        </w:rPr>
      </w:pPr>
      <w:r w:rsidRPr="00616FBF">
        <w:rPr>
          <w:sz w:val="20"/>
          <w:szCs w:val="20"/>
        </w:rPr>
        <w:br w:type="page"/>
      </w:r>
    </w:p>
    <w:p w:rsidR="0083317F" w:rsidRPr="00616FBF" w:rsidRDefault="0083317F" w:rsidP="0083317F">
      <w:pPr>
        <w:tabs>
          <w:tab w:val="left" w:pos="567"/>
        </w:tabs>
        <w:jc w:val="both"/>
        <w:rPr>
          <w:sz w:val="20"/>
          <w:szCs w:val="20"/>
        </w:rPr>
      </w:pPr>
    </w:p>
    <w:p w:rsidR="0083317F" w:rsidRPr="00616FBF" w:rsidRDefault="0083317F" w:rsidP="0083317F">
      <w:pPr>
        <w:spacing w:line="360" w:lineRule="auto"/>
        <w:jc w:val="both"/>
        <w:rPr>
          <w:b/>
        </w:rPr>
      </w:pPr>
      <w:r w:rsidRPr="00616FBF">
        <w:rPr>
          <w:b/>
        </w:rPr>
        <w:t xml:space="preserve">ІІ. ПОЯСНИТЕЛНИ БЕЛЕЖКИ </w:t>
      </w:r>
    </w:p>
    <w:p w:rsidR="0083317F" w:rsidRPr="00616FBF" w:rsidRDefault="0083317F" w:rsidP="0083317F">
      <w:pPr>
        <w:rPr>
          <w:b/>
        </w:rPr>
      </w:pPr>
    </w:p>
    <w:p w:rsidR="0083317F" w:rsidRPr="00616FBF" w:rsidRDefault="0083317F" w:rsidP="0083317F">
      <w:pPr>
        <w:spacing w:line="360" w:lineRule="auto"/>
        <w:jc w:val="both"/>
      </w:pPr>
      <w:r w:rsidRPr="00616FBF">
        <w:t>1. Училищният учебен план е разработен съгласно чл.</w:t>
      </w:r>
      <w:r>
        <w:t xml:space="preserve"> 87</w:t>
      </w:r>
      <w:r w:rsidRPr="00616FBF">
        <w:t xml:space="preserve">, на </w:t>
      </w:r>
      <w:r>
        <w:rPr>
          <w:i/>
        </w:rPr>
        <w:t>Закона за</w:t>
      </w:r>
      <w:r w:rsidRPr="00616FBF">
        <w:rPr>
          <w:i/>
        </w:rPr>
        <w:t xml:space="preserve"> предучилищното </w:t>
      </w:r>
      <w:r>
        <w:rPr>
          <w:i/>
        </w:rPr>
        <w:t xml:space="preserve">и </w:t>
      </w:r>
      <w:r w:rsidRPr="00616FBF">
        <w:rPr>
          <w:i/>
        </w:rPr>
        <w:t>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30.11.2015г. за учебния план</w:t>
      </w:r>
      <w:r w:rsidRPr="00616FBF">
        <w:t xml:space="preserve"> и Приложение № 1 към същата Наредба. </w:t>
      </w:r>
    </w:p>
    <w:p w:rsidR="0083317F" w:rsidRPr="00616FBF" w:rsidRDefault="0083317F" w:rsidP="0083317F">
      <w:pPr>
        <w:spacing w:line="360" w:lineRule="auto"/>
        <w:ind w:left="703"/>
      </w:pPr>
    </w:p>
    <w:p w:rsidR="0083317F" w:rsidRPr="00616FBF" w:rsidRDefault="0083317F" w:rsidP="0083317F">
      <w:pPr>
        <w:spacing w:line="360" w:lineRule="auto"/>
        <w:jc w:val="both"/>
      </w:pPr>
      <w:r w:rsidRPr="00616FBF"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</w:t>
      </w:r>
      <w:r>
        <w:t>Баскетбол, Волейбол, Футбол, Хандбал, Лека атлетика</w:t>
      </w:r>
      <w:r w:rsidRPr="00616FBF">
        <w:t xml:space="preserve"> съгласно чл. 92, ал. 1 от ЗПУО, чл.14, ал. 3, т. 7 и ал. 5 от Наредба № 4/30.11.2015 за учебния план, Заповед № </w:t>
      </w:r>
      <w:r>
        <w:t>РД 09-1111/15.08.2016 г.  на М</w:t>
      </w:r>
      <w:r w:rsidRPr="00616FBF">
        <w:t>инистъра на образованието и науката за организиране и провеждане на спортни дейности.</w:t>
      </w:r>
    </w:p>
    <w:p w:rsidR="0083317F" w:rsidRPr="00616FBF" w:rsidRDefault="0083317F" w:rsidP="0083317F">
      <w:pPr>
        <w:spacing w:line="360" w:lineRule="auto"/>
        <w:jc w:val="both"/>
      </w:pPr>
    </w:p>
    <w:p w:rsidR="0083317F" w:rsidRPr="00616FBF" w:rsidRDefault="0083317F" w:rsidP="0083317F">
      <w:pPr>
        <w:spacing w:line="360" w:lineRule="auto"/>
        <w:jc w:val="both"/>
      </w:pPr>
      <w:r w:rsidRPr="00616FBF">
        <w:t>3. Всяка учеб</w:t>
      </w:r>
      <w:r>
        <w:t>на седмица включва и по един</w:t>
      </w:r>
      <w:r w:rsidRPr="00616FBF">
        <w:t xml:space="preserve"> </w:t>
      </w:r>
      <w:r w:rsidRPr="00616FBF">
        <w:rPr>
          <w:i/>
        </w:rPr>
        <w:t xml:space="preserve">час на класа </w:t>
      </w:r>
      <w:r w:rsidRPr="00616FBF">
        <w:t xml:space="preserve">съгласно чл. 92, ал. 2 от ЗПУО, чл. 14, ал. 6 от Наредба № 4/30.11.2015 за учебния план. </w:t>
      </w:r>
    </w:p>
    <w:p w:rsidR="0083317F" w:rsidRPr="00616FBF" w:rsidRDefault="0083317F" w:rsidP="0083317F">
      <w:pPr>
        <w:spacing w:line="360" w:lineRule="auto"/>
        <w:jc w:val="both"/>
      </w:pPr>
    </w:p>
    <w:p w:rsidR="0083317F" w:rsidRPr="00616FBF" w:rsidRDefault="0083317F" w:rsidP="0083317F">
      <w:pPr>
        <w:spacing w:line="360" w:lineRule="auto"/>
        <w:jc w:val="both"/>
      </w:pPr>
    </w:p>
    <w:p w:rsidR="0083317F" w:rsidRPr="00616FBF" w:rsidRDefault="0083317F" w:rsidP="0083317F">
      <w:pPr>
        <w:spacing w:line="360" w:lineRule="auto"/>
        <w:ind w:firstLine="720"/>
        <w:jc w:val="both"/>
      </w:pPr>
    </w:p>
    <w:p w:rsidR="0083317F" w:rsidRPr="00616FBF" w:rsidRDefault="0083317F" w:rsidP="0083317F"/>
    <w:p w:rsidR="0083317F" w:rsidRPr="00616FBF" w:rsidRDefault="0083317F" w:rsidP="0083317F"/>
    <w:p w:rsidR="0083317F" w:rsidRPr="00616FBF" w:rsidRDefault="0083317F" w:rsidP="0083317F">
      <w:pPr>
        <w:jc w:val="center"/>
        <w:rPr>
          <w:noProof/>
          <w:highlight w:val="lightGray"/>
        </w:rPr>
      </w:pPr>
    </w:p>
    <w:p w:rsidR="0083317F" w:rsidRPr="00616FBF" w:rsidRDefault="0083317F" w:rsidP="0083317F">
      <w:pPr>
        <w:tabs>
          <w:tab w:val="left" w:pos="5220"/>
        </w:tabs>
        <w:ind w:left="4956"/>
      </w:pPr>
    </w:p>
    <w:p w:rsidR="0083317F" w:rsidRPr="00616FBF" w:rsidRDefault="0083317F" w:rsidP="0083317F"/>
    <w:p w:rsidR="00CE5D6D" w:rsidRPr="0083317F" w:rsidRDefault="00CE5D6D"/>
    <w:sectPr w:rsidR="00CE5D6D" w:rsidRPr="0083317F" w:rsidSect="008D6B70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964" w:right="964" w:bottom="964" w:left="1361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8D4" w:rsidRDefault="005E48D4">
      <w:r>
        <w:separator/>
      </w:r>
    </w:p>
  </w:endnote>
  <w:endnote w:type="continuationSeparator" w:id="0">
    <w:p w:rsidR="005E48D4" w:rsidRDefault="005E4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8331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6B70" w:rsidRDefault="0083317F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83317F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D23C3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8D4" w:rsidRDefault="005E48D4">
      <w:r>
        <w:separator/>
      </w:r>
    </w:p>
  </w:footnote>
  <w:footnote w:type="continuationSeparator" w:id="0">
    <w:p w:rsidR="005E48D4" w:rsidRDefault="005E48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5E48D4">
    <w:pPr>
      <w:pStyle w:val="Header"/>
      <w:rPr>
        <w:b w:val="0"/>
        <w:bCs/>
      </w:rPr>
    </w:pPr>
  </w:p>
  <w:p w:rsidR="008D6B70" w:rsidRDefault="0083317F">
    <w:pPr>
      <w:pStyle w:val="Header"/>
      <w:rPr>
        <w:b w:val="0"/>
        <w:bCs/>
      </w:rPr>
    </w:pPr>
    <w:r>
      <w:rPr>
        <w:b w:val="0"/>
        <w:bCs/>
        <w:noProof/>
        <w:sz w:val="20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6B70" w:rsidRDefault="0083317F">
                          <w:pPr>
                            <w:pStyle w:val="Heading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:rsidR="008D6B70" w:rsidRDefault="0083317F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:rsidR="008D6B70" w:rsidRDefault="0083317F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lI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YgSSmMH&#10;4hHrwQLqhdLiI4JGA/YrJT02ZEXdlwOzkpL2rcaaCt07GXYydpPBNMejFfWUjOatH7v8YKzaN4g8&#10;Vq2GV1h3tYo18cwCKYcJNlkkf3oQQhefz6PX87O1/gE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DF/CUh5AgAA/gQA&#10;AA4AAAAAAAAAAAAAAAAALgIAAGRycy9lMm9Eb2MueG1sUEsBAi0AFAAGAAgAAAAhAJ1Mq/vgAAAA&#10;CwEAAA8AAAAAAAAAAAAAAAAA0wQAAGRycy9kb3ducmV2LnhtbFBLBQYAAAAABAAEAPMAAADgBQAA&#10;AAA=&#10;" fillcolor="#ddd" stroked="f">
              <v:textbox inset="0,0,0,0">
                <w:txbxContent>
                  <w:p w:rsidR="008D6B70" w:rsidRDefault="0083317F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8D6B70" w:rsidRDefault="0083317F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:rsidR="008D6B70" w:rsidRDefault="0083317F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8D6B70" w:rsidRDefault="005E48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5E48D4"/>
  <w:p w:rsidR="008D6B70" w:rsidRPr="000152D7" w:rsidRDefault="005E48D4">
    <w:pPr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0719C"/>
    <w:multiLevelType w:val="hybridMultilevel"/>
    <w:tmpl w:val="4C5A9AA8"/>
    <w:lvl w:ilvl="0" w:tplc="7C2660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17F"/>
    <w:rsid w:val="00026F8B"/>
    <w:rsid w:val="001A6663"/>
    <w:rsid w:val="00273E3B"/>
    <w:rsid w:val="00391731"/>
    <w:rsid w:val="0039308B"/>
    <w:rsid w:val="003A39B7"/>
    <w:rsid w:val="003D23C3"/>
    <w:rsid w:val="004439E0"/>
    <w:rsid w:val="00512DE1"/>
    <w:rsid w:val="00575226"/>
    <w:rsid w:val="00594E6F"/>
    <w:rsid w:val="005E48D4"/>
    <w:rsid w:val="006C7380"/>
    <w:rsid w:val="007A14DB"/>
    <w:rsid w:val="007B7CEA"/>
    <w:rsid w:val="0083317F"/>
    <w:rsid w:val="00845111"/>
    <w:rsid w:val="009463B5"/>
    <w:rsid w:val="009D4323"/>
    <w:rsid w:val="00A1632C"/>
    <w:rsid w:val="00BD0058"/>
    <w:rsid w:val="00C26737"/>
    <w:rsid w:val="00CE586E"/>
    <w:rsid w:val="00CE5D6D"/>
    <w:rsid w:val="00E048A9"/>
    <w:rsid w:val="00E86F47"/>
    <w:rsid w:val="00F4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48A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83317F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83317F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3317F"/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character" w:customStyle="1" w:styleId="Heading4Char">
    <w:name w:val="Heading 4 Char"/>
    <w:basedOn w:val="DefaultParagraphFont"/>
    <w:link w:val="Heading4"/>
    <w:rsid w:val="0083317F"/>
    <w:rPr>
      <w:rFonts w:ascii="Times New Roman" w:eastAsia="Times New Roman" w:hAnsi="Times New Roman" w:cs="Times New Roman"/>
      <w:b/>
      <w:bCs/>
      <w:sz w:val="52"/>
      <w:szCs w:val="24"/>
      <w:lang w:val="bg-BG"/>
    </w:rPr>
  </w:style>
  <w:style w:type="paragraph" w:styleId="Header">
    <w:name w:val="header"/>
    <w:basedOn w:val="Normal"/>
    <w:link w:val="HeaderChar"/>
    <w:rsid w:val="0083317F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83317F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styleId="Footer">
    <w:name w:val="footer"/>
    <w:basedOn w:val="Normal"/>
    <w:link w:val="FooterChar"/>
    <w:rsid w:val="0083317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3317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PageNumber">
    <w:name w:val="page number"/>
    <w:rsid w:val="0083317F"/>
    <w:rPr>
      <w:lang w:val="bg-BG"/>
    </w:rPr>
  </w:style>
  <w:style w:type="paragraph" w:styleId="BodyText2">
    <w:name w:val="Body Text 2"/>
    <w:basedOn w:val="Normal"/>
    <w:link w:val="BodyText2Char"/>
    <w:rsid w:val="0083317F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83317F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08B"/>
    <w:rPr>
      <w:rFonts w:ascii="Tahoma" w:eastAsia="Times New Roman" w:hAnsi="Tahoma" w:cs="Tahoma"/>
      <w:sz w:val="16"/>
      <w:szCs w:val="16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E048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 w:eastAsia="bg-BG"/>
    </w:rPr>
  </w:style>
  <w:style w:type="paragraph" w:styleId="BodyText">
    <w:name w:val="Body Text"/>
    <w:basedOn w:val="Normal"/>
    <w:link w:val="BodyTextChar"/>
    <w:uiPriority w:val="99"/>
    <w:semiHidden/>
    <w:unhideWhenUsed/>
    <w:rsid w:val="00E048A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048A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E048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48A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83317F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83317F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3317F"/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character" w:customStyle="1" w:styleId="Heading4Char">
    <w:name w:val="Heading 4 Char"/>
    <w:basedOn w:val="DefaultParagraphFont"/>
    <w:link w:val="Heading4"/>
    <w:rsid w:val="0083317F"/>
    <w:rPr>
      <w:rFonts w:ascii="Times New Roman" w:eastAsia="Times New Roman" w:hAnsi="Times New Roman" w:cs="Times New Roman"/>
      <w:b/>
      <w:bCs/>
      <w:sz w:val="52"/>
      <w:szCs w:val="24"/>
      <w:lang w:val="bg-BG"/>
    </w:rPr>
  </w:style>
  <w:style w:type="paragraph" w:styleId="Header">
    <w:name w:val="header"/>
    <w:basedOn w:val="Normal"/>
    <w:link w:val="HeaderChar"/>
    <w:rsid w:val="0083317F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83317F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styleId="Footer">
    <w:name w:val="footer"/>
    <w:basedOn w:val="Normal"/>
    <w:link w:val="FooterChar"/>
    <w:rsid w:val="0083317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3317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PageNumber">
    <w:name w:val="page number"/>
    <w:rsid w:val="0083317F"/>
    <w:rPr>
      <w:lang w:val="bg-BG"/>
    </w:rPr>
  </w:style>
  <w:style w:type="paragraph" w:styleId="BodyText2">
    <w:name w:val="Body Text 2"/>
    <w:basedOn w:val="Normal"/>
    <w:link w:val="BodyText2Char"/>
    <w:rsid w:val="0083317F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83317F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08B"/>
    <w:rPr>
      <w:rFonts w:ascii="Tahoma" w:eastAsia="Times New Roman" w:hAnsi="Tahoma" w:cs="Tahoma"/>
      <w:sz w:val="16"/>
      <w:szCs w:val="16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E048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 w:eastAsia="bg-BG"/>
    </w:rPr>
  </w:style>
  <w:style w:type="paragraph" w:styleId="BodyText">
    <w:name w:val="Body Text"/>
    <w:basedOn w:val="Normal"/>
    <w:link w:val="BodyTextChar"/>
    <w:uiPriority w:val="99"/>
    <w:semiHidden/>
    <w:unhideWhenUsed/>
    <w:rsid w:val="00E048A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048A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E048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137su</dc:creator>
  <cp:lastModifiedBy>137su</cp:lastModifiedBy>
  <cp:revision>16</cp:revision>
  <dcterms:created xsi:type="dcterms:W3CDTF">2024-07-10T09:55:00Z</dcterms:created>
  <dcterms:modified xsi:type="dcterms:W3CDTF">2026-09-10T14:35:00Z</dcterms:modified>
</cp:coreProperties>
</file>